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2036" w14:textId="77777777" w:rsidR="00B36FF5" w:rsidRPr="006E57AF" w:rsidRDefault="00B36FF5" w:rsidP="00BA0EA6">
      <w:pPr>
        <w:spacing w:line="280" w:lineRule="exact"/>
        <w:jc w:val="center"/>
        <w:rPr>
          <w:sz w:val="22"/>
          <w:szCs w:val="22"/>
        </w:rPr>
      </w:pPr>
      <w:r w:rsidRPr="006E57AF">
        <w:rPr>
          <w:b/>
          <w:sz w:val="22"/>
          <w:szCs w:val="22"/>
        </w:rPr>
        <w:t>Dokumentation</w:t>
      </w:r>
      <w:r w:rsidRPr="006E57AF">
        <w:rPr>
          <w:sz w:val="22"/>
          <w:szCs w:val="22"/>
        </w:rPr>
        <w:t xml:space="preserve"> </w:t>
      </w:r>
    </w:p>
    <w:p w14:paraId="6D257308" w14:textId="77777777" w:rsidR="00B36FF5" w:rsidRPr="006E57AF" w:rsidRDefault="00B36FF5" w:rsidP="00BA0EA6">
      <w:pPr>
        <w:spacing w:line="280" w:lineRule="exact"/>
        <w:jc w:val="center"/>
        <w:rPr>
          <w:sz w:val="22"/>
          <w:szCs w:val="22"/>
        </w:rPr>
      </w:pPr>
      <w:r w:rsidRPr="006E57AF">
        <w:rPr>
          <w:sz w:val="22"/>
          <w:szCs w:val="22"/>
        </w:rPr>
        <w:t xml:space="preserve">über die Vorlage von Nachweisen </w:t>
      </w:r>
      <w:r w:rsidR="00AF7D63">
        <w:rPr>
          <w:sz w:val="22"/>
          <w:szCs w:val="22"/>
        </w:rPr>
        <w:t>über hinreichenden Masernschutz</w:t>
      </w:r>
    </w:p>
    <w:p w14:paraId="50BAFBAE" w14:textId="77777777" w:rsidR="00B36FF5" w:rsidRDefault="00B36FF5" w:rsidP="00BA0EA6">
      <w:pPr>
        <w:spacing w:line="280" w:lineRule="exact"/>
        <w:jc w:val="center"/>
        <w:rPr>
          <w:sz w:val="20"/>
        </w:rPr>
      </w:pPr>
    </w:p>
    <w:p w14:paraId="30563321" w14:textId="77777777" w:rsidR="00AF7D63" w:rsidRPr="006E57AF" w:rsidRDefault="00AF7D63" w:rsidP="00BA0EA6">
      <w:pPr>
        <w:spacing w:line="280" w:lineRule="exact"/>
        <w:jc w:val="center"/>
        <w:rPr>
          <w:sz w:val="20"/>
        </w:rPr>
      </w:pPr>
    </w:p>
    <w:p w14:paraId="75F4488F" w14:textId="77777777" w:rsidR="008C6E7E" w:rsidRPr="006E57AF" w:rsidRDefault="00B36FF5" w:rsidP="00BA0EA6">
      <w:pPr>
        <w:spacing w:line="280" w:lineRule="exact"/>
        <w:rPr>
          <w:sz w:val="22"/>
          <w:szCs w:val="22"/>
        </w:rPr>
      </w:pPr>
      <w:r w:rsidRPr="006E57AF">
        <w:rPr>
          <w:sz w:val="22"/>
          <w:szCs w:val="22"/>
        </w:rPr>
        <w:t>Name, Vorname: _________________________________</w:t>
      </w:r>
      <w:r w:rsidRPr="006E57AF">
        <w:rPr>
          <w:sz w:val="22"/>
          <w:szCs w:val="22"/>
        </w:rPr>
        <w:tab/>
      </w:r>
    </w:p>
    <w:p w14:paraId="37909268" w14:textId="77777777" w:rsidR="00B36FF5" w:rsidRPr="006E57AF" w:rsidRDefault="00B36FF5" w:rsidP="00BA0EA6">
      <w:pPr>
        <w:spacing w:line="280" w:lineRule="exact"/>
        <w:rPr>
          <w:sz w:val="22"/>
          <w:szCs w:val="22"/>
        </w:rPr>
      </w:pPr>
      <w:r w:rsidRPr="006E57AF">
        <w:rPr>
          <w:sz w:val="22"/>
          <w:szCs w:val="22"/>
        </w:rPr>
        <w:t>Geburtsdatum:</w:t>
      </w:r>
      <w:r w:rsidR="008C6E7E" w:rsidRPr="006E57AF">
        <w:rPr>
          <w:sz w:val="22"/>
          <w:szCs w:val="22"/>
        </w:rPr>
        <w:t xml:space="preserve">    </w:t>
      </w:r>
      <w:r w:rsidRPr="006E57AF">
        <w:rPr>
          <w:sz w:val="22"/>
          <w:szCs w:val="22"/>
        </w:rPr>
        <w:t>____________</w:t>
      </w:r>
    </w:p>
    <w:p w14:paraId="404D6E62" w14:textId="77777777" w:rsidR="00BA0EA6" w:rsidRPr="00714DF0" w:rsidRDefault="00BA0EA6" w:rsidP="00BA0EA6">
      <w:pPr>
        <w:spacing w:line="280" w:lineRule="exact"/>
        <w:rPr>
          <w:sz w:val="19"/>
          <w:szCs w:val="19"/>
        </w:rPr>
      </w:pPr>
    </w:p>
    <w:p w14:paraId="75906DD4" w14:textId="77777777" w:rsidR="00B36FF5" w:rsidRPr="00714DF0" w:rsidRDefault="006E57AF" w:rsidP="00BA0EA6">
      <w:pPr>
        <w:spacing w:line="280" w:lineRule="exact"/>
        <w:ind w:left="-142"/>
        <w:rPr>
          <w:rFonts w:eastAsia="Calibri" w:cs="Arial"/>
          <w:b/>
          <w:sz w:val="19"/>
          <w:szCs w:val="19"/>
          <w:lang w:eastAsia="en-US"/>
        </w:rPr>
      </w:pPr>
      <w:r>
        <w:rPr>
          <w:rFonts w:eastAsia="Calibri" w:cs="Arial"/>
          <w:b/>
          <w:sz w:val="19"/>
          <w:szCs w:val="19"/>
          <w:lang w:eastAsia="en-US"/>
        </w:rPr>
        <w:t xml:space="preserve"> </w:t>
      </w:r>
      <w:r w:rsidR="00B36FF5" w:rsidRPr="00714DF0">
        <w:rPr>
          <w:rFonts w:eastAsia="Calibri" w:cs="Arial"/>
          <w:b/>
          <w:sz w:val="19"/>
          <w:szCs w:val="19"/>
          <w:lang w:eastAsia="en-US"/>
        </w:rPr>
        <w:t>Nachweispflicht erfüllt:</w:t>
      </w:r>
    </w:p>
    <w:p w14:paraId="40D2621D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b/>
          <w:sz w:val="19"/>
          <w:szCs w:val="19"/>
          <w:lang w:eastAsia="en-US"/>
        </w:rPr>
      </w:pPr>
    </w:p>
    <w:p w14:paraId="620AD55D" w14:textId="453C8CA8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b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 xml:space="preserve">Nachweis wurde vorgelegt am </w:t>
      </w:r>
      <w:r w:rsidR="00E12593" w:rsidRPr="00E12593">
        <w:rPr>
          <w:rFonts w:eastAsiaTheme="minorHAnsi" w:cs="Arial"/>
          <w:b/>
          <w:sz w:val="19"/>
          <w:szCs w:val="19"/>
          <w:u w:val="single"/>
          <w:lang w:eastAsia="en-US"/>
        </w:rPr>
        <w:t>05.03.2024 / 06.03.2024 / 07.03.2024 / 08.03.2024</w:t>
      </w:r>
      <w:r w:rsidR="00E12593">
        <w:rPr>
          <w:rFonts w:eastAsiaTheme="minorHAnsi" w:cs="Arial"/>
          <w:b/>
          <w:sz w:val="19"/>
          <w:szCs w:val="19"/>
          <w:lang w:eastAsia="en-US"/>
        </w:rPr>
        <w:t xml:space="preserve"> </w:t>
      </w:r>
      <w:r w:rsidRPr="00714DF0">
        <w:rPr>
          <w:rFonts w:eastAsiaTheme="minorHAnsi" w:cs="Arial"/>
          <w:b/>
          <w:sz w:val="19"/>
          <w:szCs w:val="19"/>
          <w:lang w:eastAsia="en-US"/>
        </w:rPr>
        <w:t>als</w:t>
      </w:r>
    </w:p>
    <w:p w14:paraId="54A84107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</w:p>
    <w:p w14:paraId="55D38721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Impfausweis („Impfpass“)                      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 </w:t>
      </w:r>
    </w:p>
    <w:p w14:paraId="2EF3D1CF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Anlage zum Untersuchungsheft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</w:p>
    <w:p w14:paraId="5AC4BD5A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>Ärztliches Zeugnis über ausreichenden Impfschutz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</w:p>
    <w:p w14:paraId="48A106A7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>Ärztliches Zeugnis, dass eine Immunität vorliegt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</w:p>
    <w:p w14:paraId="64891027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Ärztliches Zeugnis, dass aufgrund einer medizinischen Kontraindikation nicht geimpft werden </w:t>
      </w:r>
      <w:r w:rsidR="00714DF0" w:rsidRPr="00714DF0">
        <w:rPr>
          <w:rFonts w:eastAsiaTheme="minorHAnsi" w:cs="Arial"/>
          <w:sz w:val="19"/>
          <w:szCs w:val="19"/>
          <w:lang w:eastAsia="en-US"/>
        </w:rPr>
        <w:t>ka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nn. </w:t>
      </w:r>
    </w:p>
    <w:p w14:paraId="793DA00D" w14:textId="77777777" w:rsidR="00714DF0" w:rsidRPr="00DC056B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left="709" w:hanging="709"/>
        <w:rPr>
          <w:rFonts w:eastAsiaTheme="minorHAnsi" w:cs="Arial"/>
          <w:sz w:val="16"/>
          <w:szCs w:val="16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 xml:space="preserve">      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Angabe zur Kontraindikation: 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Es liegt eine </w:t>
      </w:r>
      <w:r w:rsidRPr="00714DF0">
        <w:rPr>
          <w:rFonts w:eastAsiaTheme="minorHAnsi" w:cs="Arial"/>
          <w:sz w:val="19"/>
          <w:szCs w:val="19"/>
          <w:u w:val="single"/>
          <w:lang w:eastAsia="en-US"/>
        </w:rPr>
        <w:t>dauerhafte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 Kontraindikation vor.</w:t>
      </w:r>
      <w:r w:rsidRPr="00714DF0">
        <w:rPr>
          <w:rFonts w:eastAsiaTheme="minorHAnsi" w:cs="Arial"/>
          <w:b/>
          <w:sz w:val="19"/>
          <w:szCs w:val="19"/>
          <w:lang w:eastAsia="en-US"/>
        </w:rPr>
        <w:t xml:space="preserve">                         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="00DC056B">
        <w:rPr>
          <w:rFonts w:eastAsiaTheme="minorHAnsi" w:cs="Arial"/>
          <w:sz w:val="19"/>
          <w:szCs w:val="19"/>
          <w:lang w:eastAsia="en-US"/>
        </w:rPr>
        <w:tab/>
      </w:r>
      <w:r w:rsidR="00DC056B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DC056B">
        <w:rPr>
          <w:rFonts w:eastAsiaTheme="minorHAnsi" w:cs="Arial"/>
          <w:sz w:val="16"/>
          <w:szCs w:val="16"/>
          <w:u w:val="single"/>
          <w:lang w:eastAsia="en-US"/>
        </w:rPr>
        <w:t>Bitte beachten Sie:</w:t>
      </w:r>
      <w:r w:rsidRPr="00DC056B">
        <w:rPr>
          <w:rFonts w:eastAsiaTheme="minorHAnsi" w:cs="Arial"/>
          <w:sz w:val="16"/>
          <w:szCs w:val="16"/>
          <w:lang w:eastAsia="en-US"/>
        </w:rPr>
        <w:t xml:space="preserve"> Sofern eine </w:t>
      </w:r>
      <w:r w:rsidRPr="00DC056B">
        <w:rPr>
          <w:rFonts w:eastAsiaTheme="minorHAnsi" w:cs="Arial"/>
          <w:sz w:val="16"/>
          <w:szCs w:val="16"/>
          <w:u w:val="single"/>
          <w:lang w:eastAsia="en-US"/>
        </w:rPr>
        <w:t>zeitlich befristete</w:t>
      </w:r>
      <w:r w:rsidRPr="00DC056B">
        <w:rPr>
          <w:rFonts w:eastAsiaTheme="minorHAnsi" w:cs="Arial"/>
          <w:sz w:val="16"/>
          <w:szCs w:val="16"/>
          <w:lang w:eastAsia="en-US"/>
        </w:rPr>
        <w:t xml:space="preserve"> Kontraindikation vorliegt (z.B. aufgrund </w:t>
      </w:r>
      <w:r w:rsidR="00714DF0" w:rsidRPr="00DC056B">
        <w:rPr>
          <w:rFonts w:eastAsiaTheme="minorHAnsi" w:cs="Arial"/>
          <w:sz w:val="16"/>
          <w:szCs w:val="16"/>
          <w:lang w:eastAsia="en-US"/>
        </w:rPr>
        <w:t xml:space="preserve">             </w:t>
      </w:r>
    </w:p>
    <w:p w14:paraId="4C32048A" w14:textId="77777777" w:rsidR="00B36FF5" w:rsidRPr="00714DF0" w:rsidRDefault="00714DF0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left="709" w:hanging="709"/>
        <w:rPr>
          <w:rFonts w:eastAsiaTheme="minorHAnsi" w:cs="Arial"/>
          <w:sz w:val="19"/>
          <w:szCs w:val="19"/>
          <w:lang w:eastAsia="en-US"/>
        </w:rPr>
      </w:pPr>
      <w:r w:rsidRPr="00DC056B">
        <w:rPr>
          <w:rFonts w:eastAsiaTheme="minorHAnsi" w:cs="Arial"/>
          <w:sz w:val="16"/>
          <w:szCs w:val="16"/>
          <w:lang w:eastAsia="en-US"/>
        </w:rPr>
        <w:t xml:space="preserve">                                                     </w:t>
      </w:r>
      <w:r w:rsidR="00DC056B">
        <w:rPr>
          <w:rFonts w:eastAsiaTheme="minorHAnsi" w:cs="Arial"/>
          <w:sz w:val="16"/>
          <w:szCs w:val="16"/>
          <w:lang w:eastAsia="en-US"/>
        </w:rPr>
        <w:t xml:space="preserve">                           </w:t>
      </w:r>
      <w:r w:rsidR="00B36FF5" w:rsidRPr="00DC056B">
        <w:rPr>
          <w:rFonts w:eastAsiaTheme="minorHAnsi" w:cs="Arial"/>
          <w:sz w:val="16"/>
          <w:szCs w:val="16"/>
          <w:lang w:eastAsia="en-US"/>
        </w:rPr>
        <w:t xml:space="preserve">einer akuten Erkrankung), ist die </w:t>
      </w:r>
      <w:r w:rsidRPr="00DC056B">
        <w:rPr>
          <w:rFonts w:eastAsiaTheme="minorHAnsi" w:cs="Arial"/>
          <w:sz w:val="16"/>
          <w:szCs w:val="16"/>
          <w:lang w:eastAsia="en-US"/>
        </w:rPr>
        <w:t>Nachweispflicht nicht erfüllt (siehe</w:t>
      </w:r>
      <w:r w:rsidR="00DC056B">
        <w:rPr>
          <w:rFonts w:eastAsiaTheme="minorHAnsi" w:cs="Arial"/>
          <w:sz w:val="16"/>
          <w:szCs w:val="16"/>
          <w:lang w:eastAsia="en-US"/>
        </w:rPr>
        <w:t xml:space="preserve"> unten)</w:t>
      </w:r>
      <w:r w:rsidRPr="00DC056B">
        <w:rPr>
          <w:rFonts w:eastAsiaTheme="minorHAnsi" w:cs="Arial"/>
          <w:sz w:val="16"/>
          <w:szCs w:val="16"/>
          <w:lang w:eastAsia="en-US"/>
        </w:rPr>
        <w:t xml:space="preserve">                                                                          </w:t>
      </w:r>
      <w:r w:rsidR="00B36FF5" w:rsidRPr="00714DF0">
        <w:rPr>
          <w:rFonts w:eastAsiaTheme="minorHAnsi" w:cs="Arial"/>
          <w:sz w:val="19"/>
          <w:szCs w:val="19"/>
          <w:u w:val="single"/>
          <w:lang w:eastAsia="en-US"/>
        </w:rPr>
        <w:t xml:space="preserve"> </w:t>
      </w:r>
    </w:p>
    <w:p w14:paraId="35E4F8AD" w14:textId="77777777" w:rsidR="008C6E7E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Bestätigung einer staatlichen Stelle oder der Leitung einer anderen Einrichtung im Sinne von </w:t>
      </w:r>
    </w:p>
    <w:p w14:paraId="2C24D6D2" w14:textId="77777777" w:rsidR="00714DF0" w:rsidRDefault="008C6E7E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§ </w:t>
      </w:r>
      <w:r w:rsidR="00B36FF5" w:rsidRPr="00714DF0">
        <w:rPr>
          <w:rFonts w:eastAsiaTheme="minorHAnsi" w:cs="Arial"/>
          <w:sz w:val="19"/>
          <w:szCs w:val="19"/>
          <w:lang w:eastAsia="en-US"/>
        </w:rPr>
        <w:t xml:space="preserve">20 Absatz 8 Satz 1 IfSG darüber, dass ein Nachweis bereits vorgelegen hat  </w:t>
      </w:r>
    </w:p>
    <w:p w14:paraId="1C520531" w14:textId="77777777" w:rsidR="00714DF0" w:rsidRDefault="00714DF0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>
        <w:rPr>
          <w:rFonts w:eastAsiaTheme="minorHAnsi" w:cs="Arial"/>
          <w:sz w:val="19"/>
          <w:szCs w:val="19"/>
          <w:lang w:eastAsia="en-US"/>
        </w:rPr>
        <w:t xml:space="preserve">              </w:t>
      </w:r>
      <w:r w:rsidR="00B36FF5" w:rsidRPr="00714DF0">
        <w:rPr>
          <w:rFonts w:eastAsiaTheme="minorHAnsi" w:cs="Arial"/>
          <w:sz w:val="19"/>
          <w:szCs w:val="19"/>
          <w:lang w:eastAsia="en-US"/>
        </w:rPr>
        <w:t xml:space="preserve">und zwar des/der    </w:t>
      </w:r>
      <w:r w:rsidR="00B36FF5" w:rsidRPr="00714DF0">
        <w:rPr>
          <w:rFonts w:eastAsiaTheme="minorHAnsi" w:cs="Arial"/>
          <w:sz w:val="19"/>
          <w:szCs w:val="19"/>
          <w:lang w:eastAsia="en-US"/>
        </w:rPr>
        <w:tab/>
      </w:r>
    </w:p>
    <w:p w14:paraId="119DE68B" w14:textId="77777777" w:rsidR="00B36FF5" w:rsidRPr="00714DF0" w:rsidRDefault="00714DF0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>
        <w:rPr>
          <w:rFonts w:eastAsiaTheme="minorHAnsi" w:cs="Arial"/>
          <w:sz w:val="19"/>
          <w:szCs w:val="19"/>
          <w:lang w:eastAsia="en-US"/>
        </w:rPr>
        <w:t xml:space="preserve">                                             </w:t>
      </w:r>
      <w:r w:rsidR="00B36FF5" w:rsidRPr="00714DF0">
        <w:rPr>
          <w:rFonts w:eastAsiaTheme="minorHAnsi" w:cs="Arial"/>
          <w:sz w:val="19"/>
          <w:szCs w:val="19"/>
          <w:lang w:eastAsia="en-US"/>
        </w:rPr>
        <w:t>______________________________________________________</w:t>
      </w:r>
    </w:p>
    <w:p w14:paraId="71A22FBF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  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         (Name und Adresse dieser Stelle/Einrichtung</w:t>
      </w:r>
    </w:p>
    <w:p w14:paraId="760E96A3" w14:textId="77777777" w:rsidR="00B36FF5" w:rsidRPr="00714DF0" w:rsidRDefault="00B36FF5" w:rsidP="00BA0EA6">
      <w:pPr>
        <w:spacing w:line="280" w:lineRule="exact"/>
        <w:ind w:left="-142"/>
        <w:rPr>
          <w:rFonts w:eastAsia="Calibri" w:cs="Arial"/>
          <w:b/>
          <w:sz w:val="19"/>
          <w:szCs w:val="19"/>
          <w:lang w:eastAsia="en-US"/>
        </w:rPr>
      </w:pPr>
    </w:p>
    <w:p w14:paraId="28B5ECEB" w14:textId="77777777" w:rsidR="00B36FF5" w:rsidRPr="00714DF0" w:rsidRDefault="006E57AF" w:rsidP="00BA0EA6">
      <w:pPr>
        <w:spacing w:line="280" w:lineRule="exact"/>
        <w:ind w:left="-142"/>
        <w:rPr>
          <w:rFonts w:eastAsia="Calibri" w:cs="Arial"/>
          <w:b/>
          <w:sz w:val="19"/>
          <w:szCs w:val="19"/>
          <w:lang w:eastAsia="en-US"/>
        </w:rPr>
      </w:pPr>
      <w:r>
        <w:rPr>
          <w:rFonts w:eastAsia="Calibri" w:cs="Arial"/>
          <w:b/>
          <w:sz w:val="19"/>
          <w:szCs w:val="19"/>
          <w:lang w:eastAsia="en-US"/>
        </w:rPr>
        <w:t xml:space="preserve"> </w:t>
      </w:r>
      <w:r w:rsidR="00B36FF5" w:rsidRPr="00714DF0">
        <w:rPr>
          <w:rFonts w:eastAsia="Calibri" w:cs="Arial"/>
          <w:b/>
          <w:sz w:val="19"/>
          <w:szCs w:val="19"/>
          <w:lang w:eastAsia="en-US"/>
        </w:rPr>
        <w:t xml:space="preserve">Nachweispflicht </w:t>
      </w:r>
      <w:r w:rsidR="00D83A6B" w:rsidRPr="00714DF0">
        <w:rPr>
          <w:rFonts w:eastAsia="Calibri" w:cs="Arial"/>
          <w:b/>
          <w:sz w:val="19"/>
          <w:szCs w:val="19"/>
          <w:lang w:eastAsia="en-US"/>
        </w:rPr>
        <w:t xml:space="preserve">(noch) </w:t>
      </w:r>
      <w:r w:rsidR="00B36FF5" w:rsidRPr="00714DF0">
        <w:rPr>
          <w:rFonts w:eastAsia="Calibri" w:cs="Arial"/>
          <w:b/>
          <w:sz w:val="19"/>
          <w:szCs w:val="19"/>
          <w:u w:val="single"/>
          <w:lang w:eastAsia="en-US"/>
        </w:rPr>
        <w:t>nicht</w:t>
      </w:r>
      <w:r w:rsidR="00B36FF5" w:rsidRPr="00714DF0">
        <w:rPr>
          <w:rFonts w:eastAsia="Calibri" w:cs="Arial"/>
          <w:b/>
          <w:sz w:val="19"/>
          <w:szCs w:val="19"/>
          <w:lang w:eastAsia="en-US"/>
        </w:rPr>
        <w:t xml:space="preserve"> </w:t>
      </w:r>
      <w:r w:rsidR="007D4A3B" w:rsidRPr="00714DF0">
        <w:rPr>
          <w:rFonts w:eastAsia="Calibri" w:cs="Arial"/>
          <w:b/>
          <w:sz w:val="19"/>
          <w:szCs w:val="19"/>
          <w:lang w:eastAsia="en-US"/>
        </w:rPr>
        <w:t xml:space="preserve">(vollständig) </w:t>
      </w:r>
      <w:r w:rsidR="00B36FF5" w:rsidRPr="00714DF0">
        <w:rPr>
          <w:rFonts w:eastAsia="Calibri" w:cs="Arial"/>
          <w:b/>
          <w:sz w:val="19"/>
          <w:szCs w:val="19"/>
          <w:lang w:eastAsia="en-US"/>
        </w:rPr>
        <w:t>erfüllt:</w:t>
      </w:r>
    </w:p>
    <w:p w14:paraId="664EB708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</w:p>
    <w:p w14:paraId="74D08891" w14:textId="77777777" w:rsidR="00D83A6B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Es wurde </w:t>
      </w:r>
      <w:r w:rsidRPr="00714DF0">
        <w:rPr>
          <w:rFonts w:eastAsiaTheme="minorHAnsi" w:cs="Arial"/>
          <w:b/>
          <w:sz w:val="19"/>
          <w:szCs w:val="19"/>
          <w:lang w:eastAsia="en-US"/>
        </w:rPr>
        <w:t>kein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 Nachweis bis zum _______________vorgelegt.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</w:p>
    <w:p w14:paraId="7F141AA2" w14:textId="77777777" w:rsidR="00D83A6B" w:rsidRPr="00714DF0" w:rsidRDefault="00D83A6B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Es bestehen </w:t>
      </w:r>
      <w:r w:rsidRPr="00714DF0">
        <w:rPr>
          <w:rFonts w:eastAsiaTheme="minorHAnsi" w:cs="Arial"/>
          <w:b/>
          <w:sz w:val="19"/>
          <w:szCs w:val="19"/>
          <w:lang w:eastAsia="en-US"/>
        </w:rPr>
        <w:t>Zweifel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 an der Echtheit oder inhaltlichen Richtigkeit des vorgelegten Nachweises.</w:t>
      </w:r>
    </w:p>
    <w:p w14:paraId="414EB1B6" w14:textId="77777777" w:rsidR="00D83A6B" w:rsidRPr="00714DF0" w:rsidRDefault="00D83A6B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</w:p>
    <w:p w14:paraId="03046C83" w14:textId="77777777" w:rsidR="00D83A6B" w:rsidRPr="00714DF0" w:rsidRDefault="00D83A6B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b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 xml:space="preserve">   </w:t>
      </w:r>
      <w:r w:rsidRPr="00714DF0">
        <w:rPr>
          <w:rFonts w:eastAsiaTheme="minorHAnsi" w:cs="Arial"/>
          <w:b/>
          <w:sz w:val="19"/>
          <w:szCs w:val="19"/>
          <w:lang w:eastAsia="en-US"/>
        </w:rPr>
        <w:tab/>
        <w:t>Eine Benachrichtigung des zuständigen Gesundheitsamts erfolgte daher am ______________</w:t>
      </w:r>
    </w:p>
    <w:p w14:paraId="5BC38573" w14:textId="77777777" w:rsidR="00BA0EA6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b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>_______________________________________________________________________________________________</w:t>
      </w:r>
    </w:p>
    <w:p w14:paraId="76E37EE4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 </w:t>
      </w:r>
    </w:p>
    <w:p w14:paraId="1087FA2D" w14:textId="77777777" w:rsidR="00BA0EA6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b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 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  <w:r w:rsidR="007D4A3B" w:rsidRPr="00714DF0">
        <w:rPr>
          <w:rFonts w:eastAsiaTheme="minorHAnsi" w:cs="Arial"/>
          <w:sz w:val="19"/>
          <w:szCs w:val="19"/>
          <w:lang w:eastAsia="en-US"/>
        </w:rPr>
        <w:t>&gt; I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mpfschutz gegen Masern </w:t>
      </w:r>
      <w:r w:rsidR="00D83A6B" w:rsidRPr="00714DF0">
        <w:rPr>
          <w:rFonts w:eastAsiaTheme="minorHAnsi" w:cs="Arial"/>
          <w:sz w:val="19"/>
          <w:szCs w:val="19"/>
          <w:lang w:eastAsia="en-US"/>
        </w:rPr>
        <w:t xml:space="preserve">ist 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erst zu einem </w:t>
      </w:r>
      <w:r w:rsidRPr="00714DF0">
        <w:rPr>
          <w:rFonts w:eastAsiaTheme="minorHAnsi" w:cs="Arial"/>
          <w:b/>
          <w:sz w:val="19"/>
          <w:szCs w:val="19"/>
          <w:lang w:eastAsia="en-US"/>
        </w:rPr>
        <w:t>späteren Zeitpunkt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 möglich </w:t>
      </w:r>
      <w:r w:rsidR="00D83A6B" w:rsidRPr="00714DF0">
        <w:rPr>
          <w:rFonts w:eastAsiaTheme="minorHAnsi" w:cs="Arial"/>
          <w:sz w:val="19"/>
          <w:szCs w:val="19"/>
          <w:lang w:eastAsia="en-US"/>
        </w:rPr>
        <w:t>oder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 kann erst später </w:t>
      </w:r>
      <w:proofErr w:type="spellStart"/>
      <w:r w:rsidRPr="00714DF0">
        <w:rPr>
          <w:rFonts w:eastAsiaTheme="minorHAnsi" w:cs="Arial"/>
          <w:b/>
          <w:sz w:val="19"/>
          <w:szCs w:val="19"/>
          <w:lang w:eastAsia="en-US"/>
        </w:rPr>
        <w:t>ver</w:t>
      </w:r>
      <w:proofErr w:type="spellEnd"/>
      <w:r w:rsidR="00BA0EA6" w:rsidRPr="00714DF0">
        <w:rPr>
          <w:rFonts w:eastAsiaTheme="minorHAnsi" w:cs="Arial"/>
          <w:b/>
          <w:sz w:val="19"/>
          <w:szCs w:val="19"/>
          <w:lang w:eastAsia="en-US"/>
        </w:rPr>
        <w:t>-</w:t>
      </w:r>
    </w:p>
    <w:p w14:paraId="4B9541E0" w14:textId="77777777" w:rsidR="00B36FF5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 xml:space="preserve">                 </w:t>
      </w:r>
      <w:proofErr w:type="spellStart"/>
      <w:r w:rsidR="00B36FF5" w:rsidRPr="00714DF0">
        <w:rPr>
          <w:rFonts w:eastAsiaTheme="minorHAnsi" w:cs="Arial"/>
          <w:b/>
          <w:sz w:val="19"/>
          <w:szCs w:val="19"/>
          <w:lang w:eastAsia="en-US"/>
        </w:rPr>
        <w:t>voll</w:t>
      </w:r>
      <w:r w:rsidRPr="00714DF0">
        <w:rPr>
          <w:rFonts w:eastAsiaTheme="minorHAnsi" w:cs="Arial"/>
          <w:b/>
          <w:sz w:val="19"/>
          <w:szCs w:val="19"/>
          <w:lang w:eastAsia="en-US"/>
        </w:rPr>
        <w:t>s</w:t>
      </w:r>
      <w:r w:rsidR="00B36FF5" w:rsidRPr="00714DF0">
        <w:rPr>
          <w:rFonts w:eastAsiaTheme="minorHAnsi" w:cs="Arial"/>
          <w:b/>
          <w:sz w:val="19"/>
          <w:szCs w:val="19"/>
          <w:lang w:eastAsia="en-US"/>
        </w:rPr>
        <w:t>tändigt</w:t>
      </w:r>
      <w:proofErr w:type="spellEnd"/>
      <w:r w:rsidR="00B36FF5" w:rsidRPr="00714DF0">
        <w:rPr>
          <w:rFonts w:eastAsiaTheme="minorHAnsi" w:cs="Arial"/>
          <w:sz w:val="19"/>
          <w:szCs w:val="19"/>
          <w:lang w:eastAsia="en-US"/>
        </w:rPr>
        <w:t xml:space="preserve"> werden (z.B. bei vorübergehender Kontraindikation aufgrund von </w:t>
      </w:r>
      <w:r w:rsidR="00D83A6B" w:rsidRPr="00714DF0">
        <w:rPr>
          <w:rFonts w:eastAsiaTheme="minorHAnsi" w:cs="Arial"/>
          <w:sz w:val="19"/>
          <w:szCs w:val="19"/>
          <w:lang w:eastAsia="en-US"/>
        </w:rPr>
        <w:t>Krankheit)</w:t>
      </w:r>
    </w:p>
    <w:p w14:paraId="380D0AB0" w14:textId="77777777" w:rsidR="007D4A3B" w:rsidRPr="00714DF0" w:rsidRDefault="007D4A3B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 xml:space="preserve">                                oder    </w:t>
      </w:r>
    </w:p>
    <w:p w14:paraId="675FD362" w14:textId="77777777" w:rsidR="00D83A6B" w:rsidRPr="00714DF0" w:rsidRDefault="00DC056B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>
        <w:rPr>
          <w:rFonts w:eastAsiaTheme="minorHAnsi" w:cs="Arial"/>
          <w:sz w:val="19"/>
          <w:szCs w:val="19"/>
          <w:lang w:eastAsia="en-US"/>
        </w:rPr>
        <w:t xml:space="preserve">                           </w:t>
      </w:r>
      <w:r w:rsidR="007D4A3B" w:rsidRPr="00714DF0">
        <w:rPr>
          <w:rFonts w:eastAsiaTheme="minorHAnsi" w:cs="Arial"/>
          <w:sz w:val="19"/>
          <w:szCs w:val="19"/>
          <w:lang w:eastAsia="en-US"/>
        </w:rPr>
        <w:t xml:space="preserve">&gt; Das vorgelegte ärztliche Zeugnis </w:t>
      </w:r>
      <w:r w:rsidR="007D4A3B" w:rsidRPr="00714DF0">
        <w:rPr>
          <w:rFonts w:eastAsiaTheme="minorHAnsi" w:cs="Arial"/>
          <w:b/>
          <w:sz w:val="19"/>
          <w:szCs w:val="19"/>
          <w:lang w:eastAsia="en-US"/>
        </w:rPr>
        <w:t>verliert seine Gültigkeit</w:t>
      </w:r>
      <w:r w:rsidR="007D4A3B" w:rsidRPr="00714DF0">
        <w:rPr>
          <w:rFonts w:eastAsiaTheme="minorHAnsi" w:cs="Arial"/>
          <w:sz w:val="19"/>
          <w:szCs w:val="19"/>
          <w:lang w:eastAsia="en-US"/>
        </w:rPr>
        <w:t xml:space="preserve"> am ______________</w:t>
      </w:r>
    </w:p>
    <w:p w14:paraId="623D4173" w14:textId="77777777" w:rsidR="00BA0EA6" w:rsidRPr="00714DF0" w:rsidRDefault="007D4A3B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b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ab/>
      </w:r>
    </w:p>
    <w:p w14:paraId="6304B35D" w14:textId="77777777" w:rsidR="00BA0EA6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 xml:space="preserve">              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In diesem Fall ist ein Nachweis innerhalb eines Monats, nachdem es möglich war, einen Impfschutz                 </w:t>
      </w:r>
    </w:p>
    <w:p w14:paraId="4661E7C7" w14:textId="77777777" w:rsidR="00BA0EA6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 xml:space="preserve">              gegen Masern zu erlangen oder zu vervollständigen, oder innerhalb eines Monats nach Ablauf der Gül</w:t>
      </w:r>
      <w:r w:rsidR="00714DF0" w:rsidRPr="00714DF0">
        <w:rPr>
          <w:rFonts w:eastAsiaTheme="minorHAnsi" w:cs="Arial"/>
          <w:sz w:val="19"/>
          <w:szCs w:val="19"/>
          <w:lang w:eastAsia="en-US"/>
        </w:rPr>
        <w:t>-</w:t>
      </w:r>
      <w:r w:rsidRPr="00714DF0">
        <w:rPr>
          <w:rFonts w:eastAsiaTheme="minorHAnsi" w:cs="Arial"/>
          <w:sz w:val="19"/>
          <w:szCs w:val="19"/>
          <w:lang w:eastAsia="en-US"/>
        </w:rPr>
        <w:t xml:space="preserve"> </w:t>
      </w:r>
    </w:p>
    <w:p w14:paraId="350593D6" w14:textId="77777777" w:rsidR="007D4A3B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 xml:space="preserve">              </w:t>
      </w:r>
      <w:proofErr w:type="spellStart"/>
      <w:r w:rsidRPr="00714DF0">
        <w:rPr>
          <w:rFonts w:eastAsiaTheme="minorHAnsi" w:cs="Arial"/>
          <w:sz w:val="19"/>
          <w:szCs w:val="19"/>
          <w:lang w:eastAsia="en-US"/>
        </w:rPr>
        <w:t>tigkeit</w:t>
      </w:r>
      <w:proofErr w:type="spellEnd"/>
      <w:r w:rsidRPr="00714DF0">
        <w:rPr>
          <w:rFonts w:eastAsiaTheme="minorHAnsi" w:cs="Arial"/>
          <w:sz w:val="19"/>
          <w:szCs w:val="19"/>
          <w:lang w:eastAsia="en-US"/>
        </w:rPr>
        <w:t xml:space="preserve"> des vorgelegten ärztlichen Zeugnisses vorzulegen.</w:t>
      </w:r>
    </w:p>
    <w:p w14:paraId="32054AB7" w14:textId="77777777" w:rsidR="00BA0EA6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</w:p>
    <w:p w14:paraId="10101D62" w14:textId="77777777" w:rsidR="00D83A6B" w:rsidRPr="00714DF0" w:rsidRDefault="00BA0EA6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ind w:firstLine="708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b/>
          <w:sz w:val="19"/>
          <w:szCs w:val="19"/>
          <w:lang w:eastAsia="en-US"/>
        </w:rPr>
        <w:t>Eine Überprüfung des Masernschutzes ist daher am ________________erforderlich.</w:t>
      </w:r>
    </w:p>
    <w:p w14:paraId="5543F657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</w:p>
    <w:p w14:paraId="2B4E5B39" w14:textId="77777777" w:rsidR="00B36FF5" w:rsidRPr="00714DF0" w:rsidRDefault="00B36FF5" w:rsidP="00BA0EA6">
      <w:pPr>
        <w:spacing w:line="280" w:lineRule="exact"/>
        <w:ind w:left="-567"/>
        <w:rPr>
          <w:rFonts w:eastAsia="Calibri" w:cs="Arial"/>
          <w:b/>
          <w:sz w:val="19"/>
          <w:szCs w:val="19"/>
          <w:lang w:eastAsia="en-US"/>
        </w:rPr>
      </w:pPr>
    </w:p>
    <w:p w14:paraId="780E5798" w14:textId="77777777" w:rsidR="00B36FF5" w:rsidRPr="00714DF0" w:rsidRDefault="00B36FF5" w:rsidP="00BA0EA6">
      <w:pPr>
        <w:spacing w:line="280" w:lineRule="exact"/>
        <w:ind w:left="-567"/>
        <w:rPr>
          <w:rFonts w:eastAsia="Calibri" w:cs="Arial"/>
          <w:b/>
          <w:sz w:val="19"/>
          <w:szCs w:val="19"/>
          <w:lang w:eastAsia="en-US"/>
        </w:rPr>
      </w:pPr>
      <w:r w:rsidRPr="00714DF0">
        <w:rPr>
          <w:rFonts w:eastAsia="Calibri" w:cs="Arial"/>
          <w:b/>
          <w:sz w:val="19"/>
          <w:szCs w:val="19"/>
          <w:lang w:eastAsia="en-US"/>
        </w:rPr>
        <w:tab/>
        <w:t>Dokument nicht interpretierbar:</w:t>
      </w:r>
    </w:p>
    <w:p w14:paraId="594363C5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sym w:font="Webdings" w:char="F063"/>
      </w:r>
      <w:r w:rsidRPr="00714DF0">
        <w:rPr>
          <w:rFonts w:eastAsiaTheme="minorHAnsi" w:cs="Arial"/>
          <w:sz w:val="19"/>
          <w:szCs w:val="19"/>
          <w:lang w:eastAsia="en-US"/>
        </w:rPr>
        <w:t xml:space="preserve"> </w:t>
      </w:r>
      <w:r w:rsidRPr="00714DF0">
        <w:rPr>
          <w:rFonts w:eastAsiaTheme="minorHAnsi" w:cs="Arial"/>
          <w:sz w:val="19"/>
          <w:szCs w:val="19"/>
          <w:lang w:eastAsia="en-US"/>
        </w:rPr>
        <w:tab/>
        <w:t xml:space="preserve">Vorgelegtes Dokument kann nicht interpretiert werden. </w:t>
      </w:r>
      <w:r w:rsidRPr="00714DF0">
        <w:rPr>
          <w:rFonts w:eastAsiaTheme="minorHAnsi" w:cs="Arial"/>
          <w:sz w:val="19"/>
          <w:szCs w:val="19"/>
          <w:lang w:eastAsia="en-US"/>
        </w:rPr>
        <w:tab/>
      </w:r>
    </w:p>
    <w:p w14:paraId="095758A8" w14:textId="77777777" w:rsidR="00B36FF5" w:rsidRPr="00714DF0" w:rsidRDefault="00B36FF5" w:rsidP="00BA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80" w:lineRule="exact"/>
        <w:rPr>
          <w:rFonts w:eastAsiaTheme="minorHAnsi" w:cs="Arial"/>
          <w:sz w:val="19"/>
          <w:szCs w:val="19"/>
          <w:lang w:eastAsia="en-US"/>
        </w:rPr>
      </w:pPr>
      <w:r w:rsidRPr="00714DF0">
        <w:rPr>
          <w:rFonts w:eastAsiaTheme="minorHAnsi" w:cs="Arial"/>
          <w:sz w:val="19"/>
          <w:szCs w:val="19"/>
          <w:lang w:eastAsia="en-US"/>
        </w:rPr>
        <w:t xml:space="preserve">  </w:t>
      </w:r>
      <w:r w:rsidRPr="00714DF0">
        <w:rPr>
          <w:rFonts w:eastAsiaTheme="minorHAnsi" w:cs="Arial"/>
          <w:sz w:val="19"/>
          <w:szCs w:val="19"/>
          <w:lang w:eastAsia="en-US"/>
        </w:rPr>
        <w:tab/>
        <w:t>Die Weiterleitung einer Kopie an das zuständige Gesundheitsamt erfolgte daher am _____________</w:t>
      </w:r>
    </w:p>
    <w:p w14:paraId="76F0E192" w14:textId="77777777" w:rsidR="00714DF0" w:rsidRDefault="00714DF0" w:rsidP="00BA0EA6">
      <w:pPr>
        <w:tabs>
          <w:tab w:val="left" w:pos="2552"/>
        </w:tabs>
        <w:spacing w:line="280" w:lineRule="exact"/>
        <w:ind w:left="-142"/>
        <w:rPr>
          <w:rFonts w:eastAsia="Calibri" w:cs="Arial"/>
          <w:sz w:val="19"/>
          <w:szCs w:val="19"/>
          <w:lang w:eastAsia="en-US"/>
        </w:rPr>
      </w:pPr>
    </w:p>
    <w:p w14:paraId="120A9541" w14:textId="77777777" w:rsidR="00714DF0" w:rsidRDefault="00714DF0" w:rsidP="00BA0EA6">
      <w:pPr>
        <w:tabs>
          <w:tab w:val="left" w:pos="2552"/>
        </w:tabs>
        <w:spacing w:line="280" w:lineRule="exact"/>
        <w:ind w:left="-142"/>
        <w:rPr>
          <w:rFonts w:eastAsia="Calibri" w:cs="Arial"/>
          <w:sz w:val="19"/>
          <w:szCs w:val="19"/>
          <w:lang w:eastAsia="en-US"/>
        </w:rPr>
      </w:pPr>
    </w:p>
    <w:p w14:paraId="3B0C91CA" w14:textId="77777777" w:rsidR="00B36FF5" w:rsidRPr="00714DF0" w:rsidRDefault="00B36FF5" w:rsidP="00BA0EA6">
      <w:pPr>
        <w:tabs>
          <w:tab w:val="left" w:pos="2552"/>
        </w:tabs>
        <w:spacing w:line="280" w:lineRule="exact"/>
        <w:ind w:left="-142"/>
        <w:rPr>
          <w:rFonts w:eastAsia="Calibri" w:cs="Arial"/>
          <w:sz w:val="19"/>
          <w:szCs w:val="19"/>
          <w:lang w:eastAsia="en-US"/>
        </w:rPr>
      </w:pPr>
      <w:r w:rsidRPr="00714DF0">
        <w:rPr>
          <w:rFonts w:eastAsia="Calibri" w:cs="Arial"/>
          <w:sz w:val="19"/>
          <w:szCs w:val="19"/>
          <w:lang w:eastAsia="en-US"/>
        </w:rPr>
        <w:t>_________________________</w:t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  <w:t>___________________</w:t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</w:r>
    </w:p>
    <w:p w14:paraId="6C41CE8B" w14:textId="77777777" w:rsidR="00CD6932" w:rsidRPr="00714DF0" w:rsidRDefault="00B36FF5" w:rsidP="00BA0EA6">
      <w:pPr>
        <w:tabs>
          <w:tab w:val="left" w:pos="2552"/>
        </w:tabs>
        <w:spacing w:line="280" w:lineRule="exact"/>
        <w:ind w:left="-142"/>
        <w:rPr>
          <w:sz w:val="19"/>
          <w:szCs w:val="19"/>
        </w:rPr>
      </w:pPr>
      <w:r w:rsidRPr="00714DF0">
        <w:rPr>
          <w:rFonts w:eastAsia="Calibri" w:cs="Arial"/>
          <w:sz w:val="19"/>
          <w:szCs w:val="19"/>
          <w:lang w:eastAsia="en-US"/>
        </w:rPr>
        <w:t>Ort, Datum</w:t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  <w:t>Unterschrift</w:t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</w:r>
      <w:r w:rsidRPr="00714DF0">
        <w:rPr>
          <w:rFonts w:eastAsia="Calibri" w:cs="Arial"/>
          <w:sz w:val="19"/>
          <w:szCs w:val="19"/>
          <w:lang w:eastAsia="en-US"/>
        </w:rPr>
        <w:tab/>
        <w:t>Stempel</w:t>
      </w:r>
    </w:p>
    <w:sectPr w:rsidR="00CD6932" w:rsidRPr="00714DF0" w:rsidSect="00E22D02">
      <w:footerReference w:type="first" r:id="rId7"/>
      <w:pgSz w:w="11906" w:h="16838" w:code="9"/>
      <w:pgMar w:top="51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2830" w14:textId="77777777" w:rsidR="00E22D02" w:rsidRDefault="00E22D02" w:rsidP="001E03DE">
      <w:r>
        <w:separator/>
      </w:r>
    </w:p>
  </w:endnote>
  <w:endnote w:type="continuationSeparator" w:id="0">
    <w:p w14:paraId="75104426" w14:textId="77777777" w:rsidR="00E22D02" w:rsidRDefault="00E22D02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2669" w14:textId="77777777" w:rsidR="00774435" w:rsidRDefault="00BA0EA6" w:rsidP="00BA0EA6">
    <w:pPr>
      <w:pStyle w:val="Fuzeile"/>
      <w:jc w:val="right"/>
    </w:pPr>
    <w:r>
      <w:t>Stand: Dezember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B1541" w14:textId="77777777" w:rsidR="00E22D02" w:rsidRDefault="00E22D02" w:rsidP="001E03DE">
      <w:r>
        <w:separator/>
      </w:r>
    </w:p>
  </w:footnote>
  <w:footnote w:type="continuationSeparator" w:id="0">
    <w:p w14:paraId="4FE0974E" w14:textId="77777777" w:rsidR="00E22D02" w:rsidRDefault="00E22D02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1E67"/>
    <w:multiLevelType w:val="hybridMultilevel"/>
    <w:tmpl w:val="2A7EA46E"/>
    <w:lvl w:ilvl="0" w:tplc="B0761566">
      <w:numFmt w:val="bullet"/>
      <w:lvlText w:val=""/>
      <w:lvlJc w:val="left"/>
      <w:pPr>
        <w:ind w:left="190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 w16cid:durableId="20181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F5"/>
    <w:rsid w:val="00123DFB"/>
    <w:rsid w:val="001A2103"/>
    <w:rsid w:val="001E03DE"/>
    <w:rsid w:val="002223B8"/>
    <w:rsid w:val="00296589"/>
    <w:rsid w:val="0044650F"/>
    <w:rsid w:val="006E57AF"/>
    <w:rsid w:val="00714DF0"/>
    <w:rsid w:val="00774435"/>
    <w:rsid w:val="007D4A3B"/>
    <w:rsid w:val="00821CCF"/>
    <w:rsid w:val="008A7911"/>
    <w:rsid w:val="008C6E7E"/>
    <w:rsid w:val="009533B3"/>
    <w:rsid w:val="009935DA"/>
    <w:rsid w:val="009C05F9"/>
    <w:rsid w:val="00AF7D63"/>
    <w:rsid w:val="00B36FF5"/>
    <w:rsid w:val="00BA0EA6"/>
    <w:rsid w:val="00C22DA6"/>
    <w:rsid w:val="00CD6932"/>
    <w:rsid w:val="00D83A6B"/>
    <w:rsid w:val="00DC056B"/>
    <w:rsid w:val="00E12593"/>
    <w:rsid w:val="00E22D02"/>
    <w:rsid w:val="00F05F6C"/>
    <w:rsid w:val="00F3409B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78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6FF5"/>
    <w:pPr>
      <w:spacing w:line="240" w:lineRule="auto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eastAsiaTheme="minorHAnsi" w:hAnsi="Times New Roman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E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E7E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D83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2024-01-10T05:57:00Z</dcterms:created>
  <dcterms:modified xsi:type="dcterms:W3CDTF">2024-01-10T05:57:00Z</dcterms:modified>
</cp:coreProperties>
</file>